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8C25" w14:textId="77777777" w:rsidR="00D2266F" w:rsidRPr="008B77F0" w:rsidRDefault="001303D1" w:rsidP="00D2266F">
      <w:pPr>
        <w:ind w:firstLine="0"/>
        <w:jc w:val="center"/>
        <w:rPr>
          <w:b/>
        </w:rPr>
      </w:pPr>
      <w:r>
        <w:rPr>
          <w:b/>
        </w:rPr>
        <w:t>Программа</w:t>
      </w:r>
      <w:r w:rsidR="00D2266F">
        <w:rPr>
          <w:b/>
        </w:rPr>
        <w:t xml:space="preserve"> круглого</w:t>
      </w:r>
      <w:r w:rsidR="00D2266F" w:rsidRPr="008B77F0">
        <w:rPr>
          <w:b/>
        </w:rPr>
        <w:t xml:space="preserve"> стол</w:t>
      </w:r>
      <w:r w:rsidR="00D2266F">
        <w:rPr>
          <w:b/>
        </w:rPr>
        <w:t>а</w:t>
      </w:r>
      <w:r w:rsidR="00D2266F" w:rsidRPr="008B77F0">
        <w:rPr>
          <w:b/>
        </w:rPr>
        <w:t xml:space="preserve"> </w:t>
      </w:r>
      <w:r w:rsidR="00D2266F">
        <w:rPr>
          <w:b/>
        </w:rPr>
        <w:br/>
      </w:r>
      <w:r w:rsidR="00D2266F" w:rsidRPr="008B77F0">
        <w:rPr>
          <w:b/>
        </w:rPr>
        <w:t>«Русский язык в образовательном пространстве СНГ: параметры функционирования и перспективы распространения»</w:t>
      </w:r>
    </w:p>
    <w:p w14:paraId="07C93D2A" w14:textId="77777777" w:rsidR="00D2266F" w:rsidRPr="00D2266F" w:rsidRDefault="00D2266F"/>
    <w:p w14:paraId="4E3C1FF1" w14:textId="77777777" w:rsidR="00D2266F" w:rsidRPr="00D2266F" w:rsidRDefault="00D2266F"/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8484"/>
      </w:tblGrid>
      <w:tr w:rsidR="006B03C9" w:rsidRPr="00264F5C" w14:paraId="643F5A63" w14:textId="77777777" w:rsidTr="006B03C9">
        <w:tc>
          <w:tcPr>
            <w:tcW w:w="1865" w:type="dxa"/>
          </w:tcPr>
          <w:p w14:paraId="73A2366A" w14:textId="77777777" w:rsidR="006B03C9" w:rsidRPr="006B03C9" w:rsidRDefault="006B03C9" w:rsidP="00B00885">
            <w:pPr>
              <w:ind w:firstLine="0"/>
            </w:pPr>
            <w:r w:rsidRPr="00264F5C">
              <w:t>10:00 – 12:30</w:t>
            </w:r>
            <w:r>
              <w:rPr>
                <w:lang w:val="en-US"/>
              </w:rPr>
              <w:t xml:space="preserve">, 27 </w:t>
            </w:r>
            <w:r>
              <w:t>октября</w:t>
            </w:r>
          </w:p>
        </w:tc>
        <w:tc>
          <w:tcPr>
            <w:tcW w:w="8484" w:type="dxa"/>
          </w:tcPr>
          <w:p w14:paraId="310E86DB" w14:textId="77777777" w:rsidR="006B03C9" w:rsidRPr="00D2266F" w:rsidRDefault="00D2266F" w:rsidP="00B00885">
            <w:pPr>
              <w:ind w:firstLine="0"/>
              <w:jc w:val="left"/>
            </w:pPr>
            <w:r>
              <w:rPr>
                <w:i/>
              </w:rPr>
              <w:t xml:space="preserve"> </w:t>
            </w:r>
            <w:r w:rsidR="00CB68EE">
              <w:t>Таврический дворец, зал № 1</w:t>
            </w:r>
          </w:p>
          <w:p w14:paraId="15584D43" w14:textId="77777777" w:rsidR="006B03C9" w:rsidRPr="008B77F0" w:rsidRDefault="006B03C9" w:rsidP="00B00885">
            <w:pPr>
              <w:ind w:firstLine="0"/>
              <w:jc w:val="left"/>
              <w:rPr>
                <w:b/>
              </w:rPr>
            </w:pPr>
          </w:p>
          <w:p w14:paraId="7798C4AD" w14:textId="77777777" w:rsidR="006B03C9" w:rsidRDefault="006B03C9" w:rsidP="00B00885">
            <w:pPr>
              <w:ind w:firstLine="0"/>
              <w:jc w:val="left"/>
              <w:rPr>
                <w:b/>
              </w:rPr>
            </w:pPr>
            <w:r w:rsidRPr="008B77F0">
              <w:rPr>
                <w:b/>
              </w:rPr>
              <w:t xml:space="preserve">Организаторы: </w:t>
            </w:r>
          </w:p>
          <w:p w14:paraId="3ABE09AC" w14:textId="77777777" w:rsidR="006B03C9" w:rsidRDefault="006B03C9" w:rsidP="00B00885">
            <w:pPr>
              <w:ind w:firstLine="0"/>
              <w:jc w:val="left"/>
              <w:rPr>
                <w:b/>
              </w:rPr>
            </w:pPr>
            <w:r w:rsidRPr="008B77F0">
              <w:rPr>
                <w:b/>
              </w:rPr>
              <w:t xml:space="preserve">Международная ассоциация преподавателей русского языка </w:t>
            </w:r>
          </w:p>
          <w:p w14:paraId="2785E9D2" w14:textId="77777777" w:rsidR="006B03C9" w:rsidRDefault="006B03C9" w:rsidP="00B00885">
            <w:pPr>
              <w:ind w:firstLine="0"/>
              <w:jc w:val="left"/>
              <w:rPr>
                <w:b/>
              </w:rPr>
            </w:pPr>
            <w:r w:rsidRPr="008B77F0">
              <w:rPr>
                <w:b/>
              </w:rPr>
              <w:t xml:space="preserve">и литературы, </w:t>
            </w:r>
          </w:p>
          <w:p w14:paraId="5767EB10" w14:textId="77777777" w:rsidR="006B03C9" w:rsidRPr="008B77F0" w:rsidRDefault="006B03C9" w:rsidP="00B00885">
            <w:pPr>
              <w:ind w:firstLine="0"/>
              <w:jc w:val="left"/>
              <w:rPr>
                <w:b/>
              </w:rPr>
            </w:pPr>
            <w:r w:rsidRPr="008B77F0">
              <w:rPr>
                <w:b/>
              </w:rPr>
              <w:t>Межпарламентская Ассамблея СНГ</w:t>
            </w:r>
          </w:p>
          <w:p w14:paraId="48B1B37B" w14:textId="77777777" w:rsidR="006B03C9" w:rsidRPr="00264F5C" w:rsidRDefault="006B03C9" w:rsidP="00B00885">
            <w:pPr>
              <w:ind w:firstLine="0"/>
              <w:jc w:val="left"/>
              <w:rPr>
                <w:b/>
                <w:i/>
              </w:rPr>
            </w:pPr>
          </w:p>
        </w:tc>
      </w:tr>
      <w:tr w:rsidR="006B03C9" w:rsidRPr="00264F5C" w14:paraId="7284C19B" w14:textId="77777777" w:rsidTr="006B03C9">
        <w:tc>
          <w:tcPr>
            <w:tcW w:w="1865" w:type="dxa"/>
          </w:tcPr>
          <w:p w14:paraId="6D7B6699" w14:textId="77777777" w:rsidR="006B03C9" w:rsidRPr="00264F5C" w:rsidRDefault="006B03C9" w:rsidP="00B00885">
            <w:pPr>
              <w:ind w:firstLine="0"/>
            </w:pPr>
          </w:p>
        </w:tc>
        <w:tc>
          <w:tcPr>
            <w:tcW w:w="8484" w:type="dxa"/>
          </w:tcPr>
          <w:p w14:paraId="321BE53B" w14:textId="77777777" w:rsidR="006B03C9" w:rsidRPr="008B77F0" w:rsidRDefault="006B03C9" w:rsidP="00B00885">
            <w:pPr>
              <w:ind w:firstLine="0"/>
              <w:jc w:val="left"/>
              <w:rPr>
                <w:b/>
              </w:rPr>
            </w:pPr>
            <w:r w:rsidRPr="008B77F0">
              <w:rPr>
                <w:b/>
              </w:rPr>
              <w:t>Темы для обсуждения:</w:t>
            </w:r>
          </w:p>
          <w:p w14:paraId="7335E6C4" w14:textId="77777777" w:rsidR="006B03C9" w:rsidRPr="00264F5C" w:rsidRDefault="006B03C9" w:rsidP="00B00885">
            <w:pPr>
              <w:ind w:firstLine="0"/>
              <w:jc w:val="left"/>
            </w:pPr>
            <w:r>
              <w:t>–</w:t>
            </w:r>
            <w:r w:rsidRPr="00264F5C">
              <w:t xml:space="preserve"> русский язык в системе общего образования: национальные программы, подготовка и повышение квалификации педагогических кадров, результаты реализации совместных проектов по разработке учебной литературы;</w:t>
            </w:r>
          </w:p>
          <w:p w14:paraId="75E2E157" w14:textId="77777777" w:rsidR="006B03C9" w:rsidRDefault="006B03C9" w:rsidP="00B00885">
            <w:pPr>
              <w:ind w:firstLine="0"/>
              <w:jc w:val="left"/>
            </w:pPr>
            <w:r>
              <w:t>–</w:t>
            </w:r>
            <w:r w:rsidRPr="00264F5C">
              <w:t xml:space="preserve"> русский язык в высшей школе: направления научных исследований, национальные школы русистики, новые подходы </w:t>
            </w:r>
          </w:p>
          <w:p w14:paraId="1BEBB56D" w14:textId="77777777" w:rsidR="006B03C9" w:rsidRPr="00264F5C" w:rsidRDefault="006B03C9" w:rsidP="00B00885">
            <w:pPr>
              <w:ind w:firstLine="0"/>
              <w:jc w:val="left"/>
            </w:pPr>
            <w:r w:rsidRPr="00264F5C">
              <w:t>к обучению научному стилю речи и языку специальности;</w:t>
            </w:r>
          </w:p>
          <w:p w14:paraId="3C9BE2F3" w14:textId="77777777" w:rsidR="006B03C9" w:rsidRPr="00264F5C" w:rsidRDefault="006B03C9" w:rsidP="00B00885">
            <w:pPr>
              <w:ind w:firstLine="0"/>
              <w:jc w:val="left"/>
            </w:pPr>
            <w:r>
              <w:t>–</w:t>
            </w:r>
            <w:r w:rsidRPr="00264F5C">
              <w:t xml:space="preserve"> лучшие практики работы российских университетов в странах СНГ, деятельность филиалов российских вузов и направления взаимовыгодного сотрудничества с учреждениями высшей школы стран СНГ;</w:t>
            </w:r>
          </w:p>
          <w:p w14:paraId="435E61A3" w14:textId="77777777" w:rsidR="006B03C9" w:rsidRDefault="006B03C9" w:rsidP="00B00885">
            <w:pPr>
              <w:ind w:firstLine="0"/>
              <w:jc w:val="left"/>
            </w:pPr>
            <w:r>
              <w:t>–</w:t>
            </w:r>
            <w:r w:rsidRPr="00264F5C">
              <w:t xml:space="preserve"> ключевые вызовы для инфраструктуры преподавания русского языка в странах СНГ: приток молодых кадров, обеспеченность учебной литературой, трудоустройство молодежи со знанием русского языка, фактор конкуренции с другими мировыми языками (китайск</w:t>
            </w:r>
            <w:r>
              <w:t>ий, турецкий, английский и др.)</w:t>
            </w:r>
          </w:p>
          <w:p w14:paraId="16D4907F" w14:textId="77777777" w:rsidR="007D3440" w:rsidRDefault="007D3440" w:rsidP="00B00885">
            <w:pPr>
              <w:ind w:firstLine="0"/>
              <w:jc w:val="left"/>
            </w:pPr>
          </w:p>
          <w:p w14:paraId="73B80949" w14:textId="77777777" w:rsidR="007D3440" w:rsidRDefault="007D3440" w:rsidP="00B00885">
            <w:pPr>
              <w:ind w:firstLine="0"/>
              <w:jc w:val="left"/>
            </w:pPr>
            <w:r>
              <w:t xml:space="preserve">Регламент выступлений: </w:t>
            </w:r>
            <w:r w:rsidR="00410D7D">
              <w:t xml:space="preserve">до </w:t>
            </w:r>
            <w:r w:rsidR="0077744A">
              <w:t>7</w:t>
            </w:r>
            <w:r>
              <w:t xml:space="preserve"> минут</w:t>
            </w:r>
          </w:p>
          <w:p w14:paraId="76493BB7" w14:textId="77777777" w:rsidR="006B03C9" w:rsidRPr="00264F5C" w:rsidRDefault="006B03C9" w:rsidP="00B00885">
            <w:pPr>
              <w:ind w:firstLine="0"/>
              <w:jc w:val="left"/>
              <w:rPr>
                <w:b/>
                <w:i/>
              </w:rPr>
            </w:pPr>
          </w:p>
        </w:tc>
      </w:tr>
      <w:tr w:rsidR="006B03C9" w:rsidRPr="00264F5C" w14:paraId="377D0741" w14:textId="77777777" w:rsidTr="006B03C9">
        <w:tc>
          <w:tcPr>
            <w:tcW w:w="1865" w:type="dxa"/>
          </w:tcPr>
          <w:p w14:paraId="6A044753" w14:textId="77777777" w:rsidR="006B03C9" w:rsidRPr="00264F5C" w:rsidRDefault="006B03C9" w:rsidP="00B00885">
            <w:pPr>
              <w:ind w:firstLine="0"/>
            </w:pPr>
          </w:p>
        </w:tc>
        <w:tc>
          <w:tcPr>
            <w:tcW w:w="8484" w:type="dxa"/>
          </w:tcPr>
          <w:p w14:paraId="41312A45" w14:textId="77777777" w:rsidR="006B03C9" w:rsidRPr="008B77F0" w:rsidRDefault="006B03C9" w:rsidP="00B00885">
            <w:pPr>
              <w:ind w:firstLine="0"/>
              <w:jc w:val="left"/>
              <w:rPr>
                <w:b/>
              </w:rPr>
            </w:pPr>
            <w:r w:rsidRPr="008B77F0">
              <w:rPr>
                <w:b/>
              </w:rPr>
              <w:t xml:space="preserve">Модераторы </w:t>
            </w:r>
          </w:p>
          <w:p w14:paraId="162F8138" w14:textId="77777777" w:rsidR="006B03C9" w:rsidRPr="00264F5C" w:rsidRDefault="006B03C9" w:rsidP="00B00885">
            <w:pPr>
              <w:ind w:firstLine="0"/>
              <w:jc w:val="left"/>
              <w:rPr>
                <w:b/>
                <w:i/>
              </w:rPr>
            </w:pPr>
          </w:p>
        </w:tc>
      </w:tr>
      <w:tr w:rsidR="006B03C9" w:rsidRPr="008B77F0" w14:paraId="45A7A0EB" w14:textId="77777777" w:rsidTr="006B03C9">
        <w:tc>
          <w:tcPr>
            <w:tcW w:w="1865" w:type="dxa"/>
          </w:tcPr>
          <w:p w14:paraId="528C0E25" w14:textId="77777777" w:rsidR="006B03C9" w:rsidRDefault="006B03C9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620790DC" w14:textId="77777777" w:rsidR="006B03C9" w:rsidRDefault="006B03C9" w:rsidP="00B00885">
            <w:pPr>
              <w:ind w:firstLine="0"/>
              <w:jc w:val="left"/>
            </w:pPr>
            <w:r w:rsidRPr="008B77F0">
              <w:rPr>
                <w:b/>
              </w:rPr>
              <w:t>КОРОТЫШЕВ Александр Владимирович (модератор)</w:t>
            </w:r>
            <w:r w:rsidRPr="008B77F0">
              <w:t xml:space="preserve">, </w:t>
            </w:r>
          </w:p>
          <w:p w14:paraId="574D2595" w14:textId="77777777" w:rsidR="006B03C9" w:rsidRPr="00980DA7" w:rsidRDefault="006B03C9" w:rsidP="00B00885">
            <w:pPr>
              <w:ind w:firstLine="0"/>
              <w:jc w:val="left"/>
            </w:pPr>
            <w:r w:rsidRPr="004C7BC6">
              <w:t>директор секретариата Международной ассоциации преподавателей русского языка и литературы</w:t>
            </w:r>
          </w:p>
        </w:tc>
      </w:tr>
      <w:tr w:rsidR="006B03C9" w:rsidRPr="00173249" w14:paraId="3DDB6643" w14:textId="77777777" w:rsidTr="006B03C9">
        <w:tc>
          <w:tcPr>
            <w:tcW w:w="1865" w:type="dxa"/>
          </w:tcPr>
          <w:p w14:paraId="4AD51E67" w14:textId="77777777" w:rsidR="006B03C9" w:rsidRPr="002C59E3" w:rsidRDefault="006B03C9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6CFC36BF" w14:textId="77777777" w:rsidR="006B03C9" w:rsidRDefault="006B03C9" w:rsidP="00B00885">
            <w:pPr>
              <w:ind w:firstLine="0"/>
              <w:jc w:val="left"/>
              <w:rPr>
                <w:b/>
              </w:rPr>
            </w:pPr>
            <w:r w:rsidRPr="00173249">
              <w:rPr>
                <w:b/>
              </w:rPr>
              <w:t>ДОЛЖИКОВА Анжела Викторовна</w:t>
            </w:r>
            <w:r>
              <w:rPr>
                <w:b/>
              </w:rPr>
              <w:t xml:space="preserve"> (модератор), </w:t>
            </w:r>
          </w:p>
          <w:p w14:paraId="22CD3BB8" w14:textId="77777777" w:rsidR="00BD7936" w:rsidRDefault="006B03C9" w:rsidP="00B00885">
            <w:pPr>
              <w:ind w:firstLine="0"/>
              <w:jc w:val="left"/>
            </w:pPr>
            <w:r>
              <w:t>ч</w:t>
            </w:r>
            <w:r w:rsidRPr="00173249">
              <w:t>лен Совета при Президенте России по русскому языку, директор Института русского языка РУДН, вице-президент Российского общества преподавателей русского языка и литературы, ведущий эксперт фонда «Русский мир»</w:t>
            </w:r>
          </w:p>
          <w:p w14:paraId="3678BEE9" w14:textId="77777777" w:rsidR="00250DC3" w:rsidRDefault="00250DC3" w:rsidP="00250DC3">
            <w:pPr>
              <w:ind w:firstLine="0"/>
              <w:jc w:val="left"/>
              <w:rPr>
                <w:b/>
              </w:rPr>
            </w:pPr>
          </w:p>
          <w:p w14:paraId="5140CBE8" w14:textId="77777777" w:rsidR="006B03C9" w:rsidRPr="00173249" w:rsidRDefault="00250DC3" w:rsidP="00250DC3">
            <w:pPr>
              <w:ind w:firstLine="0"/>
              <w:jc w:val="left"/>
            </w:pPr>
            <w:r>
              <w:rPr>
                <w:b/>
              </w:rPr>
              <w:t>Докладчики</w:t>
            </w:r>
            <w:r w:rsidRPr="008B77F0">
              <w:rPr>
                <w:b/>
              </w:rPr>
              <w:t>:</w:t>
            </w:r>
          </w:p>
        </w:tc>
      </w:tr>
      <w:tr w:rsidR="00BD7936" w:rsidRPr="00173249" w14:paraId="64A79107" w14:textId="77777777" w:rsidTr="006B03C9">
        <w:tc>
          <w:tcPr>
            <w:tcW w:w="1865" w:type="dxa"/>
          </w:tcPr>
          <w:p w14:paraId="24EEF028" w14:textId="77777777" w:rsidR="007D3440" w:rsidRPr="002C59E3" w:rsidRDefault="00D928E1" w:rsidP="007D3440">
            <w:pPr>
              <w:jc w:val="right"/>
            </w:pPr>
            <w:r w:rsidRPr="002C59E3">
              <w:t>–</w:t>
            </w:r>
            <w:r w:rsidR="007D3440">
              <w:t xml:space="preserve">  </w:t>
            </w:r>
          </w:p>
        </w:tc>
        <w:tc>
          <w:tcPr>
            <w:tcW w:w="8484" w:type="dxa"/>
          </w:tcPr>
          <w:p w14:paraId="7D8003DF" w14:textId="77777777" w:rsidR="007D3440" w:rsidRPr="00D928E1" w:rsidRDefault="00BD7936" w:rsidP="00F4657B">
            <w:pPr>
              <w:ind w:firstLine="0"/>
              <w:jc w:val="left"/>
              <w:outlineLvl w:val="2"/>
              <w:rPr>
                <w:b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КУДОЯРОВА</w:t>
            </w:r>
            <w:r w:rsidRPr="00BD7936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Татьяна Викторовна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7D3440">
              <w:rPr>
                <w:rFonts w:eastAsia="Times New Roman"/>
                <w:bCs/>
                <w:lang w:eastAsia="ru-RU"/>
              </w:rPr>
              <w:t xml:space="preserve">заведующая кафедрой методов преподавания русского языка и литературы в школе Государственного института русского языка </w:t>
            </w:r>
            <w:r w:rsidRPr="007D3440">
              <w:rPr>
                <w:rFonts w:eastAsia="Times New Roman"/>
                <w:bCs/>
                <w:lang w:eastAsia="ru-RU"/>
              </w:rPr>
              <w:lastRenderedPageBreak/>
              <w:t>им. А.С. Пушкина, кандидат педагогических наук, доцент</w:t>
            </w:r>
          </w:p>
          <w:p w14:paraId="33217DF2" w14:textId="77777777" w:rsidR="00BD7936" w:rsidRPr="00F4657B" w:rsidRDefault="007D3440" w:rsidP="00F4657B">
            <w:pPr>
              <w:ind w:left="580" w:firstLine="0"/>
              <w:jc w:val="left"/>
              <w:rPr>
                <w:i/>
              </w:rPr>
            </w:pPr>
            <w:r w:rsidRPr="007D3440">
              <w:rPr>
                <w:i/>
              </w:rPr>
              <w:t>О результатах проекта «Комплексное исследование учебников и учебных пособий, предназначенных для обучения русскому языку в зарубежных странах» (на примере учебной литературы стран СНГ)</w:t>
            </w:r>
          </w:p>
          <w:p w14:paraId="26E9712D" w14:textId="77777777" w:rsidR="00F4657B" w:rsidRPr="00F4657B" w:rsidRDefault="00F4657B" w:rsidP="00F4657B">
            <w:pPr>
              <w:ind w:left="580" w:firstLine="0"/>
              <w:jc w:val="left"/>
              <w:rPr>
                <w:i/>
              </w:rPr>
            </w:pPr>
          </w:p>
        </w:tc>
      </w:tr>
      <w:tr w:rsidR="007D3440" w:rsidRPr="00173249" w14:paraId="437E263B" w14:textId="77777777" w:rsidTr="006B03C9">
        <w:tc>
          <w:tcPr>
            <w:tcW w:w="1865" w:type="dxa"/>
          </w:tcPr>
          <w:p w14:paraId="0B73B6E7" w14:textId="77777777" w:rsidR="007D3440" w:rsidRDefault="00D928E1" w:rsidP="007D3440">
            <w:pPr>
              <w:jc w:val="right"/>
            </w:pPr>
            <w:r w:rsidRPr="002C59E3">
              <w:lastRenderedPageBreak/>
              <w:t>–</w:t>
            </w:r>
          </w:p>
        </w:tc>
        <w:tc>
          <w:tcPr>
            <w:tcW w:w="8484" w:type="dxa"/>
          </w:tcPr>
          <w:p w14:paraId="713C6AF8" w14:textId="77777777" w:rsidR="007D3440" w:rsidRPr="00BD7936" w:rsidRDefault="007D3440" w:rsidP="007D3440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BD7936">
              <w:rPr>
                <w:rFonts w:eastAsia="Times New Roman"/>
                <w:b/>
                <w:lang w:eastAsia="ru-RU"/>
              </w:rPr>
              <w:t xml:space="preserve">ТАГАЕВ Мамед </w:t>
            </w:r>
            <w:proofErr w:type="spellStart"/>
            <w:r w:rsidRPr="00BD7936">
              <w:rPr>
                <w:rFonts w:eastAsia="Times New Roman"/>
                <w:b/>
                <w:lang w:eastAsia="ru-RU"/>
              </w:rPr>
              <w:t>Джакыпович</w:t>
            </w:r>
            <w:proofErr w:type="spellEnd"/>
            <w:r w:rsidRPr="00BD7936">
              <w:rPr>
                <w:rFonts w:eastAsia="Times New Roman"/>
                <w:b/>
                <w:lang w:eastAsia="ru-RU"/>
              </w:rPr>
              <w:t>,</w:t>
            </w:r>
          </w:p>
          <w:p w14:paraId="35E0AEFF" w14:textId="77777777" w:rsidR="007D3440" w:rsidRPr="00BD7936" w:rsidRDefault="007D3440" w:rsidP="007D34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D7936">
              <w:rPr>
                <w:rFonts w:eastAsia="Times New Roman"/>
                <w:lang w:eastAsia="ru-RU"/>
              </w:rPr>
              <w:t>директор Института русского языка Кыргызско-Российского</w:t>
            </w:r>
          </w:p>
          <w:p w14:paraId="07A62CB4" w14:textId="77777777" w:rsidR="007D3440" w:rsidRDefault="007D3440" w:rsidP="00F4657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D7936">
              <w:rPr>
                <w:rFonts w:eastAsia="Times New Roman"/>
                <w:lang w:eastAsia="ru-RU"/>
              </w:rPr>
              <w:t>Славянского университета (ИРЯ КРСУ), доктор филологических наук</w:t>
            </w:r>
            <w:r>
              <w:rPr>
                <w:rFonts w:eastAsia="Times New Roman"/>
                <w:lang w:eastAsia="ru-RU"/>
              </w:rPr>
              <w:t>, профессор</w:t>
            </w:r>
          </w:p>
          <w:p w14:paraId="0D0DB47C" w14:textId="77777777" w:rsidR="007D3440" w:rsidRDefault="00980DA7" w:rsidP="000C3F57">
            <w:pPr>
              <w:ind w:left="580"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Русский язык в </w:t>
            </w:r>
            <w:r w:rsidR="00607919">
              <w:rPr>
                <w:rFonts w:eastAsia="Times New Roman"/>
                <w:i/>
                <w:lang w:eastAsia="ru-RU"/>
              </w:rPr>
              <w:t>культурно-образовательном и коммуникативном пространстве Кыргызстана</w:t>
            </w:r>
          </w:p>
          <w:p w14:paraId="61D1AA46" w14:textId="77777777" w:rsidR="000C3F57" w:rsidRPr="000C3F57" w:rsidRDefault="000C3F57" w:rsidP="00980DA7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</w:tc>
      </w:tr>
      <w:tr w:rsidR="00BD7936" w:rsidRPr="00173249" w14:paraId="362C66C4" w14:textId="77777777" w:rsidTr="006B03C9">
        <w:tc>
          <w:tcPr>
            <w:tcW w:w="1865" w:type="dxa"/>
          </w:tcPr>
          <w:p w14:paraId="598D875D" w14:textId="77777777" w:rsidR="00BD7936" w:rsidRPr="002C59E3" w:rsidRDefault="00D928E1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258EE423" w14:textId="77777777" w:rsidR="00BD7936" w:rsidRDefault="00BD7936" w:rsidP="00D10419">
            <w:pPr>
              <w:ind w:firstLine="0"/>
              <w:jc w:val="left"/>
            </w:pPr>
            <w:r w:rsidRPr="008B77F0">
              <w:rPr>
                <w:b/>
              </w:rPr>
              <w:t>ОМЕЛЬЧЕНКО Елена Александровна</w:t>
            </w:r>
            <w:r w:rsidRPr="008B77F0">
              <w:t xml:space="preserve">, </w:t>
            </w:r>
          </w:p>
          <w:p w14:paraId="75D2D506" w14:textId="77777777" w:rsidR="00BD7936" w:rsidRDefault="00BD7936" w:rsidP="00D10419">
            <w:pPr>
              <w:ind w:firstLine="0"/>
              <w:jc w:val="left"/>
            </w:pPr>
            <w:r w:rsidRPr="008B77F0">
              <w:t xml:space="preserve">заместитель директора Института социально-гуманитарного образования по научной работе, декан факультета </w:t>
            </w:r>
          </w:p>
          <w:p w14:paraId="34433DDE" w14:textId="77777777" w:rsidR="007D3440" w:rsidRPr="00F4657B" w:rsidRDefault="00BD7936" w:rsidP="00F4657B">
            <w:pPr>
              <w:ind w:firstLine="0"/>
              <w:jc w:val="left"/>
            </w:pPr>
            <w:r w:rsidRPr="008B77F0">
              <w:t>регионоведения и этнокультурного образования Института социально-гуманитарного образования Московского педагогического государственного университета, генеральный директор Центра «</w:t>
            </w:r>
            <w:proofErr w:type="spellStart"/>
            <w:r w:rsidRPr="008B77F0">
              <w:t>Этносфера</w:t>
            </w:r>
            <w:proofErr w:type="spellEnd"/>
            <w:r w:rsidRPr="008B77F0">
              <w:t>»</w:t>
            </w:r>
          </w:p>
          <w:p w14:paraId="12A93CB3" w14:textId="77777777" w:rsidR="00BD7936" w:rsidRPr="007D3440" w:rsidRDefault="007D3440" w:rsidP="00D10419">
            <w:pPr>
              <w:ind w:left="567" w:firstLine="0"/>
              <w:jc w:val="left"/>
              <w:rPr>
                <w:i/>
              </w:rPr>
            </w:pPr>
            <w:r w:rsidRPr="007D3440">
              <w:rPr>
                <w:i/>
              </w:rPr>
              <w:t>О результатах проекта «Образование с русскоязычным компонентом за рубежом: состояние и возможности для развития» (на примере выборки стран СНГ)</w:t>
            </w:r>
          </w:p>
          <w:p w14:paraId="018A6AB6" w14:textId="77777777" w:rsidR="00BD7936" w:rsidRPr="008B77F0" w:rsidRDefault="00BD7936" w:rsidP="00D10419">
            <w:pPr>
              <w:ind w:firstLine="0"/>
              <w:jc w:val="left"/>
              <w:rPr>
                <w:b/>
              </w:rPr>
            </w:pPr>
          </w:p>
        </w:tc>
      </w:tr>
      <w:tr w:rsidR="007D3440" w:rsidRPr="00173249" w14:paraId="3E26A6AF" w14:textId="77777777" w:rsidTr="006B03C9">
        <w:tc>
          <w:tcPr>
            <w:tcW w:w="1865" w:type="dxa"/>
          </w:tcPr>
          <w:p w14:paraId="606F2BD8" w14:textId="77777777" w:rsidR="007D3440" w:rsidRPr="002C59E3" w:rsidRDefault="00D928E1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23F1DD14" w14:textId="77777777" w:rsidR="00250DC3" w:rsidRPr="00D73B72" w:rsidRDefault="00250DC3" w:rsidP="00250DC3">
            <w:pPr>
              <w:ind w:firstLine="0"/>
              <w:jc w:val="left"/>
              <w:rPr>
                <w:b/>
              </w:rPr>
            </w:pPr>
            <w:r w:rsidRPr="00D73B72">
              <w:rPr>
                <w:b/>
              </w:rPr>
              <w:t>КАПУЦКАЯ Калина Викторовна,</w:t>
            </w:r>
          </w:p>
          <w:p w14:paraId="10BB196B" w14:textId="77777777" w:rsidR="00250DC3" w:rsidRDefault="00250DC3" w:rsidP="00250DC3">
            <w:pPr>
              <w:ind w:firstLine="0"/>
              <w:jc w:val="left"/>
            </w:pPr>
            <w:r w:rsidRPr="00D73B72">
              <w:t xml:space="preserve">заместитель председателя Постоянной комиссии Совета Республики Национального собрания Республики Беларусь по образованию, науке, культуре и социальному развитию, член Постоянной комиссии МПА СНГ по науке и образованию </w:t>
            </w:r>
          </w:p>
          <w:p w14:paraId="74CAC67B" w14:textId="77777777" w:rsidR="007D3440" w:rsidRPr="00250DC3" w:rsidRDefault="00250DC3" w:rsidP="00250DC3">
            <w:pPr>
              <w:ind w:left="863" w:firstLine="0"/>
              <w:jc w:val="left"/>
              <w:rPr>
                <w:i/>
              </w:rPr>
            </w:pPr>
            <w:r w:rsidRPr="00D73B72">
              <w:rPr>
                <w:i/>
              </w:rPr>
              <w:t>Русский язык как предметная область современной белорусской школы</w:t>
            </w:r>
          </w:p>
          <w:p w14:paraId="222D47C2" w14:textId="77777777" w:rsidR="007D3440" w:rsidRPr="008B77F0" w:rsidRDefault="007D3440" w:rsidP="007D3440">
            <w:pPr>
              <w:ind w:firstLine="0"/>
              <w:jc w:val="left"/>
              <w:rPr>
                <w:b/>
              </w:rPr>
            </w:pPr>
          </w:p>
        </w:tc>
      </w:tr>
      <w:tr w:rsidR="00BD7936" w:rsidRPr="00173249" w14:paraId="3135D6F6" w14:textId="77777777" w:rsidTr="006B03C9">
        <w:tc>
          <w:tcPr>
            <w:tcW w:w="1865" w:type="dxa"/>
          </w:tcPr>
          <w:p w14:paraId="6BD54CCE" w14:textId="77777777" w:rsidR="00BD7936" w:rsidRPr="002C59E3" w:rsidRDefault="00D928E1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70F074BE" w14:textId="77777777" w:rsidR="00BD7936" w:rsidRDefault="00BD7936" w:rsidP="00D10419">
            <w:pPr>
              <w:ind w:firstLine="0"/>
              <w:jc w:val="left"/>
            </w:pPr>
            <w:r w:rsidRPr="008B77F0">
              <w:rPr>
                <w:b/>
              </w:rPr>
              <w:t>МИНИНА Вера Николаевна</w:t>
            </w:r>
            <w:r w:rsidRPr="008B77F0">
              <w:t xml:space="preserve">, </w:t>
            </w:r>
          </w:p>
          <w:p w14:paraId="53BB8B3E" w14:textId="77777777" w:rsidR="00276E67" w:rsidRPr="00F4657B" w:rsidRDefault="00BD7936" w:rsidP="00D10419">
            <w:pPr>
              <w:ind w:firstLine="0"/>
              <w:jc w:val="left"/>
            </w:pPr>
            <w:r w:rsidRPr="008B77F0">
              <w:t>ведущий эксперт Института прикладных политических исследований Центра социологических исследований Национального исследовательского универс</w:t>
            </w:r>
            <w:r>
              <w:t>итета «Высшая школа экономики»</w:t>
            </w:r>
          </w:p>
          <w:p w14:paraId="5CD9AADB" w14:textId="77777777" w:rsidR="00250DC3" w:rsidRPr="00D73B72" w:rsidRDefault="00276E67" w:rsidP="00250DC3">
            <w:pPr>
              <w:ind w:left="567" w:firstLine="0"/>
              <w:jc w:val="left"/>
              <w:rPr>
                <w:i/>
              </w:rPr>
            </w:pPr>
            <w:r w:rsidRPr="00276E67">
              <w:rPr>
                <w:i/>
              </w:rPr>
              <w:t>О результатах проекта «Исследование положения русского языка в системах образования зарубежных стран»</w:t>
            </w:r>
            <w:r>
              <w:rPr>
                <w:i/>
              </w:rPr>
              <w:t xml:space="preserve"> (на примере выборки стран СНГ)</w:t>
            </w:r>
          </w:p>
          <w:p w14:paraId="257C6B87" w14:textId="77777777" w:rsidR="00BD7936" w:rsidRPr="008B77F0" w:rsidRDefault="00BD7936" w:rsidP="00D10419">
            <w:pPr>
              <w:ind w:firstLine="0"/>
              <w:jc w:val="left"/>
              <w:rPr>
                <w:b/>
              </w:rPr>
            </w:pPr>
          </w:p>
        </w:tc>
      </w:tr>
      <w:tr w:rsidR="00D73B72" w:rsidRPr="00173249" w14:paraId="0AAC0DE7" w14:textId="77777777" w:rsidTr="006B03C9">
        <w:tc>
          <w:tcPr>
            <w:tcW w:w="1865" w:type="dxa"/>
          </w:tcPr>
          <w:p w14:paraId="798468B1" w14:textId="77777777" w:rsidR="00D73B72" w:rsidRPr="002C59E3" w:rsidRDefault="00D73B72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67B13985" w14:textId="77777777" w:rsidR="00250DC3" w:rsidRDefault="00250DC3" w:rsidP="00250DC3">
            <w:pPr>
              <w:ind w:firstLine="0"/>
              <w:jc w:val="left"/>
            </w:pPr>
            <w:r w:rsidRPr="008B77F0">
              <w:rPr>
                <w:b/>
              </w:rPr>
              <w:t xml:space="preserve">АЛИЕВ </w:t>
            </w:r>
            <w:proofErr w:type="spellStart"/>
            <w:r w:rsidRPr="008B77F0">
              <w:rPr>
                <w:b/>
              </w:rPr>
              <w:t>Мухамаджон</w:t>
            </w:r>
            <w:proofErr w:type="spellEnd"/>
            <w:r w:rsidRPr="008B77F0">
              <w:rPr>
                <w:b/>
              </w:rPr>
              <w:t xml:space="preserve"> </w:t>
            </w:r>
            <w:proofErr w:type="spellStart"/>
            <w:r w:rsidRPr="008B77F0">
              <w:rPr>
                <w:b/>
              </w:rPr>
              <w:t>Чориевич</w:t>
            </w:r>
            <w:proofErr w:type="spellEnd"/>
            <w:r w:rsidRPr="008B77F0">
              <w:t xml:space="preserve">, </w:t>
            </w:r>
          </w:p>
          <w:p w14:paraId="14F8A0D3" w14:textId="77777777" w:rsidR="00250DC3" w:rsidRPr="00F4657B" w:rsidRDefault="00250DC3" w:rsidP="00250DC3">
            <w:pPr>
              <w:ind w:firstLine="0"/>
              <w:jc w:val="left"/>
            </w:pPr>
            <w:r w:rsidRPr="008B77F0">
              <w:t xml:space="preserve">генеральный директор ООО </w:t>
            </w:r>
            <w:r>
              <w:t>«</w:t>
            </w:r>
            <w:r w:rsidRPr="008B77F0">
              <w:t xml:space="preserve">Electron </w:t>
            </w:r>
            <w:proofErr w:type="spellStart"/>
            <w:r w:rsidRPr="008B77F0">
              <w:t>Talim</w:t>
            </w:r>
            <w:proofErr w:type="spellEnd"/>
            <w:r w:rsidRPr="008B77F0">
              <w:t xml:space="preserve"> </w:t>
            </w:r>
            <w:proofErr w:type="spellStart"/>
            <w:r w:rsidRPr="008B77F0">
              <w:t>Taminot</w:t>
            </w:r>
            <w:proofErr w:type="spellEnd"/>
            <w:r>
              <w:t>»</w:t>
            </w:r>
            <w:r w:rsidRPr="008B77F0">
              <w:t>, заведующий кафедрой современных информационных технологий Узбекского государственно</w:t>
            </w:r>
            <w:r>
              <w:t xml:space="preserve">го университета мировых языков </w:t>
            </w:r>
            <w:r w:rsidRPr="00C51908">
              <w:rPr>
                <w:b/>
              </w:rPr>
              <w:t>(</w:t>
            </w:r>
            <w:r w:rsidR="00C51908" w:rsidRPr="00C51908">
              <w:rPr>
                <w:b/>
              </w:rPr>
              <w:t>ВКС</w:t>
            </w:r>
            <w:r w:rsidRPr="00C51908">
              <w:rPr>
                <w:b/>
              </w:rPr>
              <w:t>)</w:t>
            </w:r>
          </w:p>
          <w:p w14:paraId="213E7BA5" w14:textId="77777777" w:rsidR="00250DC3" w:rsidRDefault="00250DC3" w:rsidP="00250DC3">
            <w:pPr>
              <w:ind w:firstLine="0"/>
              <w:jc w:val="left"/>
              <w:rPr>
                <w:b/>
              </w:rPr>
            </w:pPr>
            <w:r w:rsidRPr="007D3440">
              <w:rPr>
                <w:rFonts w:eastAsia="Times New Roman"/>
                <w:i/>
                <w:lang w:eastAsia="ru-RU"/>
              </w:rPr>
              <w:t>Состояние функционирования и перспективы распространения русского языка в Узбекистане»</w:t>
            </w:r>
            <w:r w:rsidRPr="00D73B72">
              <w:rPr>
                <w:b/>
              </w:rPr>
              <w:t xml:space="preserve"> </w:t>
            </w:r>
          </w:p>
          <w:p w14:paraId="751A3D3C" w14:textId="77777777" w:rsidR="00D73B72" w:rsidRPr="00D73B72" w:rsidRDefault="00D73B72" w:rsidP="00250DC3">
            <w:pPr>
              <w:ind w:left="863" w:firstLine="0"/>
              <w:jc w:val="left"/>
              <w:rPr>
                <w:i/>
              </w:rPr>
            </w:pPr>
          </w:p>
        </w:tc>
      </w:tr>
      <w:tr w:rsidR="00F4657B" w:rsidRPr="00173249" w14:paraId="492B6381" w14:textId="77777777" w:rsidTr="006B03C9">
        <w:tc>
          <w:tcPr>
            <w:tcW w:w="1865" w:type="dxa"/>
          </w:tcPr>
          <w:p w14:paraId="059E0800" w14:textId="77777777" w:rsidR="00F4657B" w:rsidRDefault="00D928E1" w:rsidP="00B00885">
            <w:pPr>
              <w:jc w:val="right"/>
            </w:pPr>
            <w:r w:rsidRPr="002C59E3">
              <w:lastRenderedPageBreak/>
              <w:t>–</w:t>
            </w:r>
          </w:p>
        </w:tc>
        <w:tc>
          <w:tcPr>
            <w:tcW w:w="8484" w:type="dxa"/>
          </w:tcPr>
          <w:p w14:paraId="1AA59A81" w14:textId="77777777" w:rsidR="00F4657B" w:rsidRPr="00BD7936" w:rsidRDefault="00F4657B" w:rsidP="00F4657B">
            <w:pPr>
              <w:ind w:firstLine="0"/>
              <w:jc w:val="left"/>
              <w:rPr>
                <w:b/>
              </w:rPr>
            </w:pPr>
            <w:r w:rsidRPr="00BD7936">
              <w:rPr>
                <w:b/>
              </w:rPr>
              <w:t xml:space="preserve">УРАЗАЕВА </w:t>
            </w:r>
            <w:proofErr w:type="spellStart"/>
            <w:r w:rsidRPr="00BD7936">
              <w:rPr>
                <w:b/>
              </w:rPr>
              <w:t>Куралай</w:t>
            </w:r>
            <w:proofErr w:type="spellEnd"/>
            <w:r w:rsidRPr="00BD7936">
              <w:rPr>
                <w:b/>
              </w:rPr>
              <w:t xml:space="preserve"> </w:t>
            </w:r>
            <w:proofErr w:type="spellStart"/>
            <w:r w:rsidRPr="00BD7936">
              <w:rPr>
                <w:b/>
              </w:rPr>
              <w:t>Бибиталыевна</w:t>
            </w:r>
            <w:proofErr w:type="spellEnd"/>
            <w:r w:rsidRPr="00BD7936">
              <w:rPr>
                <w:b/>
              </w:rPr>
              <w:t xml:space="preserve">, </w:t>
            </w:r>
          </w:p>
          <w:p w14:paraId="5E250AAC" w14:textId="77777777" w:rsidR="00F4657B" w:rsidRPr="00F4657B" w:rsidRDefault="00F4657B" w:rsidP="00F4657B">
            <w:pPr>
              <w:ind w:firstLine="0"/>
              <w:jc w:val="left"/>
            </w:pPr>
            <w:r>
              <w:t>профессор</w:t>
            </w:r>
            <w:r w:rsidRPr="00BD7936">
              <w:t xml:space="preserve"> </w:t>
            </w:r>
            <w:r>
              <w:t>Евразийского национального университета им. Л. Н. Гумилева, доктор филологических наук (</w:t>
            </w:r>
            <w:r w:rsidR="00C51908" w:rsidRPr="00C51908">
              <w:rPr>
                <w:b/>
              </w:rPr>
              <w:t>ВКС</w:t>
            </w:r>
            <w:r>
              <w:t>)</w:t>
            </w:r>
          </w:p>
          <w:p w14:paraId="4E175115" w14:textId="77777777" w:rsidR="00F4657B" w:rsidRPr="00F4657B" w:rsidRDefault="007A16C9" w:rsidP="00F4657B">
            <w:pPr>
              <w:ind w:left="863" w:firstLine="0"/>
              <w:jc w:val="left"/>
              <w:rPr>
                <w:i/>
              </w:rPr>
            </w:pPr>
            <w:r>
              <w:rPr>
                <w:i/>
              </w:rPr>
              <w:t xml:space="preserve">Новые подходы к изучению русского языка и литературы в средней школе Казахстана в свете интеграционных процессов </w:t>
            </w:r>
          </w:p>
          <w:p w14:paraId="6F8E8258" w14:textId="77777777" w:rsidR="00F4657B" w:rsidRPr="008B77F0" w:rsidRDefault="00F4657B" w:rsidP="00D10419">
            <w:pPr>
              <w:ind w:firstLine="0"/>
              <w:jc w:val="left"/>
              <w:rPr>
                <w:b/>
              </w:rPr>
            </w:pPr>
          </w:p>
        </w:tc>
      </w:tr>
      <w:tr w:rsidR="00BD7936" w:rsidRPr="00173249" w14:paraId="16C5DE9D" w14:textId="77777777" w:rsidTr="006B03C9">
        <w:tc>
          <w:tcPr>
            <w:tcW w:w="1865" w:type="dxa"/>
          </w:tcPr>
          <w:p w14:paraId="20951751" w14:textId="77777777" w:rsidR="00BD7936" w:rsidRPr="002C59E3" w:rsidRDefault="00BD7936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12AC54E5" w14:textId="77777777" w:rsidR="00BD7936" w:rsidRDefault="00BD7936" w:rsidP="00B008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БЕЛЯКОВ </w:t>
            </w:r>
            <w:r w:rsidRPr="00F57873">
              <w:rPr>
                <w:b/>
              </w:rPr>
              <w:t>Вячеслав Сергеевич</w:t>
            </w:r>
            <w:r>
              <w:rPr>
                <w:b/>
              </w:rPr>
              <w:t xml:space="preserve">, </w:t>
            </w:r>
          </w:p>
          <w:p w14:paraId="7841A031" w14:textId="77777777" w:rsidR="00F4657B" w:rsidRPr="00D928E1" w:rsidRDefault="00BD7936" w:rsidP="00B00885">
            <w:pPr>
              <w:ind w:firstLine="0"/>
              <w:jc w:val="left"/>
            </w:pPr>
            <w:r w:rsidRPr="00F57873">
              <w:t>директор фонда «Тотальный диктант»</w:t>
            </w:r>
          </w:p>
          <w:p w14:paraId="08AB7130" w14:textId="77777777" w:rsidR="00F4657B" w:rsidRPr="00665741" w:rsidRDefault="00BD7936" w:rsidP="00F4657B">
            <w:pPr>
              <w:ind w:left="567" w:firstLine="0"/>
              <w:jc w:val="left"/>
              <w:rPr>
                <w:i/>
              </w:rPr>
            </w:pPr>
            <w:r w:rsidRPr="00665741">
              <w:rPr>
                <w:i/>
              </w:rPr>
              <w:t>Опыт Тотального диктанта в сфере международного гуманитарного сотрудничества</w:t>
            </w:r>
          </w:p>
          <w:p w14:paraId="3421FBCE" w14:textId="77777777" w:rsidR="00BD7936" w:rsidRPr="00173249" w:rsidRDefault="00BD7936" w:rsidP="00B00885">
            <w:pPr>
              <w:ind w:firstLine="0"/>
              <w:jc w:val="left"/>
              <w:rPr>
                <w:b/>
              </w:rPr>
            </w:pPr>
          </w:p>
        </w:tc>
      </w:tr>
      <w:tr w:rsidR="00F4657B" w:rsidRPr="00173249" w14:paraId="2BBBCF58" w14:textId="77777777" w:rsidTr="006B03C9">
        <w:tc>
          <w:tcPr>
            <w:tcW w:w="1865" w:type="dxa"/>
          </w:tcPr>
          <w:p w14:paraId="3FF9D92B" w14:textId="77777777" w:rsidR="00F4657B" w:rsidRPr="00F4657B" w:rsidRDefault="00D928E1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6F0D1FEF" w14:textId="77777777" w:rsidR="00F4657B" w:rsidRDefault="00F4657B" w:rsidP="00D10419">
            <w:pPr>
              <w:ind w:firstLine="0"/>
              <w:jc w:val="left"/>
            </w:pPr>
            <w:r w:rsidRPr="008B77F0">
              <w:rPr>
                <w:b/>
              </w:rPr>
              <w:t xml:space="preserve">ДЖАФАРОВ Тельман </w:t>
            </w:r>
            <w:proofErr w:type="spellStart"/>
            <w:r w:rsidRPr="008B77F0">
              <w:rPr>
                <w:b/>
              </w:rPr>
              <w:t>Гамзага</w:t>
            </w:r>
            <w:proofErr w:type="spellEnd"/>
            <w:r w:rsidRPr="008B77F0">
              <w:rPr>
                <w:b/>
              </w:rPr>
              <w:t xml:space="preserve"> оглу</w:t>
            </w:r>
            <w:r w:rsidRPr="008B77F0">
              <w:t xml:space="preserve">, </w:t>
            </w:r>
          </w:p>
          <w:p w14:paraId="658F0171" w14:textId="77777777" w:rsidR="00F4657B" w:rsidRPr="00F4657B" w:rsidRDefault="00F4657B" w:rsidP="00D10419">
            <w:pPr>
              <w:ind w:firstLine="0"/>
              <w:jc w:val="left"/>
            </w:pPr>
            <w:r w:rsidRPr="008B77F0">
              <w:t>заслуженный учитель Азербайджанской Республики, профессор Бакинского Славянского университета</w:t>
            </w:r>
            <w:r w:rsidRPr="00F4657B">
              <w:t xml:space="preserve"> (</w:t>
            </w:r>
            <w:r w:rsidR="00C51908" w:rsidRPr="00C51908">
              <w:rPr>
                <w:b/>
              </w:rPr>
              <w:t>ВКС</w:t>
            </w:r>
            <w:r>
              <w:t>)</w:t>
            </w:r>
          </w:p>
          <w:p w14:paraId="3A37425D" w14:textId="77777777" w:rsidR="00F4657B" w:rsidRPr="00F4657B" w:rsidRDefault="00F4657B" w:rsidP="00F4657B">
            <w:pPr>
              <w:ind w:left="721" w:firstLine="0"/>
              <w:jc w:val="left"/>
              <w:rPr>
                <w:b/>
                <w:i/>
              </w:rPr>
            </w:pPr>
            <w:r w:rsidRPr="00F4657B">
              <w:rPr>
                <w:rStyle w:val="a4"/>
                <w:b w:val="0"/>
                <w:i/>
              </w:rPr>
              <w:t>Основные принципы составления учебников по литературе для азербайджанских школ с русским языком обучения: законодательная база, опыт и т</w:t>
            </w:r>
            <w:r>
              <w:rPr>
                <w:rStyle w:val="a4"/>
                <w:b w:val="0"/>
                <w:i/>
              </w:rPr>
              <w:t>радиции, дальнейшие перспективы</w:t>
            </w:r>
          </w:p>
          <w:p w14:paraId="74F9BC5A" w14:textId="77777777" w:rsidR="00F4657B" w:rsidRPr="00D928E1" w:rsidRDefault="00F4657B" w:rsidP="00D10419">
            <w:pPr>
              <w:ind w:firstLine="0"/>
              <w:jc w:val="left"/>
              <w:rPr>
                <w:b/>
              </w:rPr>
            </w:pPr>
          </w:p>
        </w:tc>
      </w:tr>
      <w:tr w:rsidR="00F4657B" w:rsidRPr="00173249" w14:paraId="4D4156E5" w14:textId="77777777" w:rsidTr="006B03C9">
        <w:tc>
          <w:tcPr>
            <w:tcW w:w="1865" w:type="dxa"/>
          </w:tcPr>
          <w:p w14:paraId="5F0E262E" w14:textId="77777777" w:rsidR="00F4657B" w:rsidRPr="00F4657B" w:rsidRDefault="00D928E1" w:rsidP="00B00885">
            <w:pPr>
              <w:jc w:val="right"/>
              <w:rPr>
                <w:lang w:val="en-US"/>
              </w:rPr>
            </w:pPr>
            <w:r w:rsidRPr="002C59E3">
              <w:t>–</w:t>
            </w:r>
          </w:p>
        </w:tc>
        <w:tc>
          <w:tcPr>
            <w:tcW w:w="8484" w:type="dxa"/>
          </w:tcPr>
          <w:p w14:paraId="3CDB89EE" w14:textId="77777777" w:rsidR="00F4657B" w:rsidRDefault="00F4657B" w:rsidP="00CB68EE">
            <w:pPr>
              <w:tabs>
                <w:tab w:val="left" w:pos="5760"/>
              </w:tabs>
              <w:ind w:firstLine="0"/>
              <w:jc w:val="left"/>
            </w:pPr>
            <w:r w:rsidRPr="008B77F0">
              <w:rPr>
                <w:b/>
              </w:rPr>
              <w:t xml:space="preserve">НАГЗИБЕКОВА </w:t>
            </w:r>
            <w:proofErr w:type="spellStart"/>
            <w:r w:rsidRPr="008B77F0">
              <w:rPr>
                <w:b/>
              </w:rPr>
              <w:t>Мехриниссо</w:t>
            </w:r>
            <w:proofErr w:type="spellEnd"/>
            <w:r w:rsidRPr="008B77F0">
              <w:rPr>
                <w:b/>
              </w:rPr>
              <w:t xml:space="preserve"> </w:t>
            </w:r>
            <w:proofErr w:type="spellStart"/>
            <w:r w:rsidRPr="008B77F0">
              <w:rPr>
                <w:b/>
              </w:rPr>
              <w:t>Бозоровна</w:t>
            </w:r>
            <w:proofErr w:type="spellEnd"/>
            <w:r w:rsidRPr="008B77F0">
              <w:t xml:space="preserve">, </w:t>
            </w:r>
            <w:r w:rsidR="00CB68EE">
              <w:tab/>
            </w:r>
          </w:p>
          <w:p w14:paraId="4D47336C" w14:textId="77777777" w:rsidR="00F4657B" w:rsidRPr="00F4657B" w:rsidRDefault="00F4657B" w:rsidP="00F4657B">
            <w:pPr>
              <w:ind w:firstLine="0"/>
              <w:jc w:val="left"/>
            </w:pPr>
            <w:r w:rsidRPr="008B77F0">
              <w:t xml:space="preserve">заведующая кафедрой русской филологии Таджикского государственного национального университета, директор Русского центра фонда </w:t>
            </w:r>
            <w:r>
              <w:t>«</w:t>
            </w:r>
            <w:r w:rsidRPr="008B77F0">
              <w:t>Русский мир</w:t>
            </w:r>
            <w:r>
              <w:t>»</w:t>
            </w:r>
            <w:r w:rsidRPr="00F4657B">
              <w:t xml:space="preserve"> (</w:t>
            </w:r>
            <w:r w:rsidR="00C51908" w:rsidRPr="00C51908">
              <w:rPr>
                <w:b/>
              </w:rPr>
              <w:t>ВКС</w:t>
            </w:r>
            <w:r>
              <w:t>)</w:t>
            </w:r>
          </w:p>
          <w:p w14:paraId="3F8C8668" w14:textId="77777777" w:rsidR="00F4657B" w:rsidRPr="00F4657B" w:rsidRDefault="00F4657B" w:rsidP="00F4657B">
            <w:pPr>
              <w:ind w:left="721" w:firstLine="0"/>
              <w:jc w:val="left"/>
              <w:rPr>
                <w:i/>
              </w:rPr>
            </w:pPr>
            <w:r w:rsidRPr="00F4657B">
              <w:rPr>
                <w:i/>
              </w:rPr>
              <w:t>«Русский язык в  современном образовательном  пространстве Республики Таджикистан»</w:t>
            </w:r>
          </w:p>
          <w:p w14:paraId="0D0D2B43" w14:textId="77777777" w:rsidR="00F4657B" w:rsidRPr="00F4657B" w:rsidRDefault="00F4657B" w:rsidP="00F4657B">
            <w:pPr>
              <w:ind w:firstLine="0"/>
              <w:jc w:val="left"/>
              <w:rPr>
                <w:b/>
              </w:rPr>
            </w:pPr>
          </w:p>
        </w:tc>
      </w:tr>
      <w:tr w:rsidR="00F4657B" w:rsidRPr="00173249" w14:paraId="397491D7" w14:textId="77777777" w:rsidTr="006B03C9">
        <w:tc>
          <w:tcPr>
            <w:tcW w:w="1865" w:type="dxa"/>
          </w:tcPr>
          <w:p w14:paraId="5EAF79D0" w14:textId="77777777" w:rsidR="00F4657B" w:rsidRDefault="00D928E1" w:rsidP="00B00885">
            <w:pPr>
              <w:jc w:val="right"/>
              <w:rPr>
                <w:lang w:val="en-US"/>
              </w:rPr>
            </w:pPr>
            <w:r w:rsidRPr="002C59E3">
              <w:t>–</w:t>
            </w:r>
          </w:p>
        </w:tc>
        <w:tc>
          <w:tcPr>
            <w:tcW w:w="8484" w:type="dxa"/>
          </w:tcPr>
          <w:p w14:paraId="0CE10C9D" w14:textId="77777777" w:rsidR="00D928E1" w:rsidRDefault="00D928E1" w:rsidP="00D928E1">
            <w:pPr>
              <w:ind w:firstLine="0"/>
              <w:jc w:val="left"/>
            </w:pPr>
            <w:r w:rsidRPr="008B77F0">
              <w:rPr>
                <w:b/>
              </w:rPr>
              <w:t>ГОЛУБЕВ Станислав Николаевич</w:t>
            </w:r>
            <w:r w:rsidRPr="008B77F0">
              <w:t xml:space="preserve">, </w:t>
            </w:r>
          </w:p>
          <w:p w14:paraId="30AD93AA" w14:textId="77777777" w:rsidR="00D928E1" w:rsidRDefault="00D928E1" w:rsidP="00D928E1">
            <w:pPr>
              <w:ind w:firstLine="0"/>
              <w:jc w:val="left"/>
            </w:pPr>
            <w:r w:rsidRPr="008B77F0">
              <w:t xml:space="preserve">генеральный директор ООО Центр «Златоуст», член Комиссии </w:t>
            </w:r>
          </w:p>
          <w:p w14:paraId="0E06B62E" w14:textId="77777777" w:rsidR="00D928E1" w:rsidRDefault="00D928E1" w:rsidP="00D928E1">
            <w:pPr>
              <w:ind w:firstLine="0"/>
              <w:jc w:val="left"/>
            </w:pPr>
            <w:r w:rsidRPr="008B77F0">
              <w:t xml:space="preserve">по продвижению российского образования, науки и русского языка за рубежом при Общественном Совете Россотрудничества, </w:t>
            </w:r>
          </w:p>
          <w:p w14:paraId="3287B8E3" w14:textId="77777777" w:rsidR="00D928E1" w:rsidRDefault="00D928E1" w:rsidP="00D928E1">
            <w:pPr>
              <w:ind w:firstLine="0"/>
              <w:jc w:val="left"/>
            </w:pPr>
            <w:r w:rsidRPr="008B77F0">
              <w:t xml:space="preserve">член правления </w:t>
            </w:r>
            <w:r>
              <w:t>Российского общества преподавателей русского языка и литературы</w:t>
            </w:r>
          </w:p>
          <w:p w14:paraId="1BCC9C75" w14:textId="77777777" w:rsidR="00D928E1" w:rsidRPr="00AF24D2" w:rsidRDefault="00D928E1" w:rsidP="00D928E1">
            <w:pPr>
              <w:ind w:left="567" w:firstLine="0"/>
              <w:jc w:val="left"/>
              <w:rPr>
                <w:i/>
              </w:rPr>
            </w:pPr>
            <w:r w:rsidRPr="00AF24D2">
              <w:rPr>
                <w:i/>
              </w:rPr>
              <w:t>Языковая политика глазами русистов (по результатам опроса)</w:t>
            </w:r>
          </w:p>
          <w:p w14:paraId="139AECA1" w14:textId="77777777" w:rsidR="00F4657B" w:rsidRPr="008B77F0" w:rsidRDefault="00F4657B" w:rsidP="00D928E1">
            <w:pPr>
              <w:ind w:left="567" w:firstLine="0"/>
              <w:jc w:val="left"/>
              <w:rPr>
                <w:b/>
              </w:rPr>
            </w:pPr>
          </w:p>
        </w:tc>
      </w:tr>
      <w:tr w:rsidR="00F4657B" w:rsidRPr="008B77F0" w14:paraId="24FA0387" w14:textId="77777777" w:rsidTr="00980DA7">
        <w:trPr>
          <w:trHeight w:val="989"/>
        </w:trPr>
        <w:tc>
          <w:tcPr>
            <w:tcW w:w="1865" w:type="dxa"/>
          </w:tcPr>
          <w:p w14:paraId="480BA52B" w14:textId="77777777" w:rsidR="00F4657B" w:rsidRDefault="00F4657B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01CC4814" w14:textId="77777777" w:rsidR="00F4657B" w:rsidRPr="00BD7936" w:rsidRDefault="00F4657B" w:rsidP="00BD7936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BD7936">
              <w:rPr>
                <w:rFonts w:eastAsia="Times New Roman"/>
                <w:b/>
                <w:lang w:eastAsia="ru-RU"/>
              </w:rPr>
              <w:t xml:space="preserve">АРУШАНОВА Тамара </w:t>
            </w:r>
            <w:proofErr w:type="spellStart"/>
            <w:r w:rsidRPr="00BD7936">
              <w:rPr>
                <w:rFonts w:eastAsia="Times New Roman"/>
                <w:b/>
                <w:lang w:eastAsia="ru-RU"/>
              </w:rPr>
              <w:t>Арамовна</w:t>
            </w:r>
            <w:proofErr w:type="spellEnd"/>
            <w:r w:rsidRPr="00BD7936">
              <w:rPr>
                <w:rFonts w:eastAsia="Times New Roman"/>
                <w:b/>
                <w:lang w:eastAsia="ru-RU"/>
              </w:rPr>
              <w:t>,</w:t>
            </w:r>
          </w:p>
          <w:p w14:paraId="14F5D87F" w14:textId="77777777" w:rsidR="00F4657B" w:rsidRDefault="00F4657B" w:rsidP="00BD793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D7936">
              <w:rPr>
                <w:rFonts w:eastAsia="Times New Roman"/>
                <w:lang w:eastAsia="ru-RU"/>
              </w:rPr>
              <w:t>заведующая кафедрой русского языка и литературы, учреждение «Учебно-спортивный комплекс» ЗАО «Газпром Армения»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="00C51908" w:rsidRPr="00C51908">
              <w:rPr>
                <w:rFonts w:eastAsia="Times New Roman"/>
                <w:b/>
                <w:lang w:eastAsia="ru-RU"/>
              </w:rPr>
              <w:t>ВКС</w:t>
            </w:r>
            <w:r>
              <w:rPr>
                <w:rFonts w:eastAsia="Times New Roman"/>
                <w:lang w:eastAsia="ru-RU"/>
              </w:rPr>
              <w:t>)</w:t>
            </w:r>
          </w:p>
          <w:p w14:paraId="367F4094" w14:textId="77777777" w:rsidR="00F4657B" w:rsidRPr="00BD7936" w:rsidRDefault="00633A73" w:rsidP="00F4657B">
            <w:pPr>
              <w:ind w:left="863" w:firstLine="0"/>
              <w:jc w:val="left"/>
              <w:rPr>
                <w:rFonts w:eastAsia="Times New Roman"/>
                <w:i/>
                <w:lang w:eastAsia="ru-RU"/>
              </w:rPr>
            </w:pPr>
            <w:r w:rsidRPr="00633A73">
              <w:rPr>
                <w:rFonts w:eastAsia="Times New Roman"/>
                <w:i/>
                <w:lang w:eastAsia="ru-RU"/>
              </w:rPr>
              <w:t>Углубленное изучение русского языка в учебных заведениях Армении: действительность и перспективы</w:t>
            </w:r>
          </w:p>
          <w:p w14:paraId="4ADD4056" w14:textId="77777777" w:rsidR="00F4657B" w:rsidRPr="008B77F0" w:rsidRDefault="00F4657B" w:rsidP="00BD7936">
            <w:pPr>
              <w:ind w:firstLine="0"/>
              <w:jc w:val="left"/>
              <w:rPr>
                <w:b/>
              </w:rPr>
            </w:pPr>
          </w:p>
        </w:tc>
      </w:tr>
      <w:tr w:rsidR="00980DA7" w:rsidRPr="008B77F0" w14:paraId="76BF5C94" w14:textId="77777777" w:rsidTr="006B03C9">
        <w:tc>
          <w:tcPr>
            <w:tcW w:w="1865" w:type="dxa"/>
          </w:tcPr>
          <w:p w14:paraId="2666152E" w14:textId="77777777" w:rsidR="00980DA7" w:rsidRPr="002C59E3" w:rsidRDefault="00980DA7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354755F6" w14:textId="77777777" w:rsidR="00072137" w:rsidRDefault="00980DA7" w:rsidP="00BD7936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ОРЛОВА Татьяна Александровна, </w:t>
            </w:r>
          </w:p>
          <w:p w14:paraId="0CB98674" w14:textId="77777777" w:rsidR="00980DA7" w:rsidRPr="00072137" w:rsidRDefault="00980DA7" w:rsidP="00BD793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72137">
              <w:rPr>
                <w:rFonts w:eastAsia="Times New Roman"/>
                <w:lang w:eastAsia="ru-RU"/>
              </w:rPr>
              <w:t xml:space="preserve">заместитель генерального директора по образовательным проектам АНО «Русская Гуманитарная Миссия» </w:t>
            </w:r>
          </w:p>
          <w:p w14:paraId="4467B993" w14:textId="77777777" w:rsidR="00980DA7" w:rsidRDefault="00980DA7" w:rsidP="00980DA7">
            <w:pPr>
              <w:ind w:left="580" w:firstLine="0"/>
              <w:jc w:val="left"/>
              <w:rPr>
                <w:rFonts w:eastAsia="Times New Roman"/>
                <w:i/>
                <w:lang w:eastAsia="ru-RU"/>
              </w:rPr>
            </w:pPr>
            <w:r w:rsidRPr="00980DA7">
              <w:rPr>
                <w:rFonts w:eastAsia="Times New Roman"/>
                <w:i/>
                <w:lang w:eastAsia="ru-RU"/>
              </w:rPr>
              <w:t xml:space="preserve">Программы поддержки образования АНО «Русская Гуманитарная Миссия в странах СНГ </w:t>
            </w:r>
          </w:p>
          <w:p w14:paraId="5A472766" w14:textId="77777777" w:rsidR="00980DA7" w:rsidRPr="00980DA7" w:rsidRDefault="00980DA7" w:rsidP="00980DA7">
            <w:pPr>
              <w:ind w:left="580" w:firstLine="0"/>
              <w:jc w:val="left"/>
              <w:rPr>
                <w:rFonts w:eastAsia="Times New Roman"/>
                <w:i/>
                <w:lang w:eastAsia="ru-RU"/>
              </w:rPr>
            </w:pPr>
          </w:p>
        </w:tc>
      </w:tr>
      <w:tr w:rsidR="00F4657B" w:rsidRPr="008B77F0" w14:paraId="72FA6A46" w14:textId="77777777" w:rsidTr="006B03C9">
        <w:tc>
          <w:tcPr>
            <w:tcW w:w="1865" w:type="dxa"/>
          </w:tcPr>
          <w:p w14:paraId="264F8284" w14:textId="77777777" w:rsidR="00F4657B" w:rsidRDefault="00F4657B" w:rsidP="00B00885">
            <w:pPr>
              <w:jc w:val="right"/>
            </w:pPr>
            <w:r w:rsidRPr="002C59E3">
              <w:lastRenderedPageBreak/>
              <w:t>–</w:t>
            </w:r>
          </w:p>
        </w:tc>
        <w:tc>
          <w:tcPr>
            <w:tcW w:w="8484" w:type="dxa"/>
          </w:tcPr>
          <w:p w14:paraId="534ED965" w14:textId="77777777" w:rsidR="00F4657B" w:rsidRDefault="00F4657B" w:rsidP="00B00885">
            <w:pPr>
              <w:ind w:firstLine="0"/>
              <w:jc w:val="left"/>
            </w:pPr>
            <w:r w:rsidRPr="008B77F0">
              <w:rPr>
                <w:b/>
              </w:rPr>
              <w:t>ШЕБОЛКИНА Евгения Петровна</w:t>
            </w:r>
            <w:r w:rsidRPr="008B77F0">
              <w:t xml:space="preserve">, </w:t>
            </w:r>
          </w:p>
          <w:p w14:paraId="12F6D08F" w14:textId="77777777" w:rsidR="00F4657B" w:rsidRDefault="00F4657B" w:rsidP="00B00885">
            <w:pPr>
              <w:ind w:firstLine="0"/>
              <w:jc w:val="left"/>
            </w:pPr>
            <w:r w:rsidRPr="008B77F0">
              <w:t xml:space="preserve">доцент кафедры </w:t>
            </w:r>
            <w:proofErr w:type="spellStart"/>
            <w:r w:rsidRPr="008B77F0">
              <w:t>Медиакоммуникаций</w:t>
            </w:r>
            <w:proofErr w:type="spellEnd"/>
            <w:r w:rsidRPr="008B77F0">
              <w:t xml:space="preserve"> и рекламы </w:t>
            </w:r>
          </w:p>
          <w:p w14:paraId="21ABC1C3" w14:textId="77777777" w:rsidR="00F4657B" w:rsidRDefault="00F4657B" w:rsidP="00B00885">
            <w:pPr>
              <w:ind w:firstLine="0"/>
              <w:jc w:val="left"/>
            </w:pPr>
            <w:r w:rsidRPr="008B77F0">
              <w:t xml:space="preserve">Санкт-Петербургского университета технологий управления </w:t>
            </w:r>
          </w:p>
          <w:p w14:paraId="55351813" w14:textId="77777777" w:rsidR="00F4657B" w:rsidRDefault="00F4657B" w:rsidP="00B00885">
            <w:pPr>
              <w:ind w:firstLine="0"/>
              <w:jc w:val="left"/>
            </w:pPr>
            <w:r w:rsidRPr="008B77F0">
              <w:t>и экономики</w:t>
            </w:r>
          </w:p>
          <w:p w14:paraId="70E9809E" w14:textId="77777777" w:rsidR="00F4657B" w:rsidRPr="00AF24D2" w:rsidRDefault="00F4657B" w:rsidP="00B00885">
            <w:pPr>
              <w:ind w:left="567" w:firstLine="0"/>
              <w:jc w:val="left"/>
              <w:rPr>
                <w:i/>
              </w:rPr>
            </w:pPr>
            <w:r w:rsidRPr="00AF24D2">
              <w:rPr>
                <w:i/>
              </w:rPr>
              <w:t>Образовательная модель интернет-школы русского языка для иностранных абитуриентов «Мой университет»</w:t>
            </w:r>
          </w:p>
          <w:p w14:paraId="48F826EF" w14:textId="77777777" w:rsidR="00F4657B" w:rsidRPr="008B77F0" w:rsidRDefault="00F4657B" w:rsidP="00B00885">
            <w:pPr>
              <w:ind w:firstLine="0"/>
              <w:jc w:val="left"/>
              <w:rPr>
                <w:b/>
              </w:rPr>
            </w:pPr>
          </w:p>
        </w:tc>
      </w:tr>
      <w:tr w:rsidR="00F4657B" w:rsidRPr="008B77F0" w14:paraId="67C35DED" w14:textId="77777777" w:rsidTr="006B03C9">
        <w:tc>
          <w:tcPr>
            <w:tcW w:w="1865" w:type="dxa"/>
          </w:tcPr>
          <w:p w14:paraId="0BCBFC44" w14:textId="77777777" w:rsidR="00F4657B" w:rsidRDefault="00F4657B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2B99617F" w14:textId="77777777" w:rsidR="00F4657B" w:rsidRDefault="00F4657B" w:rsidP="00F4657B">
            <w:pPr>
              <w:ind w:firstLine="0"/>
              <w:jc w:val="left"/>
            </w:pPr>
            <w:r w:rsidRPr="008B77F0">
              <w:rPr>
                <w:b/>
              </w:rPr>
              <w:t>МЛЕЧКО Татьяна Петровна</w:t>
            </w:r>
            <w:r w:rsidRPr="008B77F0">
              <w:t xml:space="preserve">, </w:t>
            </w:r>
          </w:p>
          <w:p w14:paraId="363DFFBB" w14:textId="77777777" w:rsidR="00F4657B" w:rsidRDefault="00F4657B" w:rsidP="00F4657B">
            <w:pPr>
              <w:ind w:firstLine="0"/>
              <w:jc w:val="left"/>
            </w:pPr>
            <w:r w:rsidRPr="008B77F0">
              <w:t>председатель Молдавского общества преподавателей русского языка и литературы, ректор Славянского университета Республики Молдова</w:t>
            </w:r>
            <w:r>
              <w:t xml:space="preserve"> (</w:t>
            </w:r>
            <w:r w:rsidR="00C51908" w:rsidRPr="00C51908">
              <w:rPr>
                <w:b/>
              </w:rPr>
              <w:t>ВКС</w:t>
            </w:r>
            <w:r>
              <w:t>)</w:t>
            </w:r>
          </w:p>
          <w:p w14:paraId="0388846D" w14:textId="77777777" w:rsidR="00836CD5" w:rsidRPr="00836CD5" w:rsidRDefault="00836CD5" w:rsidP="00836CD5">
            <w:pPr>
              <w:ind w:left="580" w:firstLine="0"/>
              <w:jc w:val="left"/>
              <w:rPr>
                <w:i/>
              </w:rPr>
            </w:pPr>
            <w:r w:rsidRPr="00836CD5">
              <w:rPr>
                <w:i/>
              </w:rPr>
              <w:t xml:space="preserve">«Траектория актуальных изменений в русском сегменте </w:t>
            </w:r>
          </w:p>
          <w:p w14:paraId="274CF4C2" w14:textId="77777777" w:rsidR="00641C03" w:rsidRPr="00F4657B" w:rsidRDefault="00836CD5" w:rsidP="00836CD5">
            <w:pPr>
              <w:ind w:left="580" w:firstLine="0"/>
              <w:jc w:val="left"/>
              <w:rPr>
                <w:i/>
              </w:rPr>
            </w:pPr>
            <w:r w:rsidRPr="00836CD5">
              <w:rPr>
                <w:i/>
              </w:rPr>
              <w:t>мол</w:t>
            </w:r>
            <w:r>
              <w:rPr>
                <w:i/>
              </w:rPr>
              <w:t>давского образовательного поля»</w:t>
            </w:r>
          </w:p>
          <w:p w14:paraId="4E5681EE" w14:textId="77777777" w:rsidR="00F4657B" w:rsidRPr="008B77F0" w:rsidRDefault="00F4657B" w:rsidP="00F4657B">
            <w:pPr>
              <w:ind w:firstLine="0"/>
              <w:jc w:val="left"/>
              <w:rPr>
                <w:b/>
              </w:rPr>
            </w:pPr>
          </w:p>
        </w:tc>
      </w:tr>
      <w:tr w:rsidR="00641C03" w:rsidRPr="008B77F0" w14:paraId="71BC862E" w14:textId="77777777" w:rsidTr="006B03C9">
        <w:tc>
          <w:tcPr>
            <w:tcW w:w="1865" w:type="dxa"/>
          </w:tcPr>
          <w:p w14:paraId="4CF73E77" w14:textId="77777777" w:rsidR="00641C03" w:rsidRPr="002C59E3" w:rsidRDefault="00641C03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44242E40" w14:textId="77777777" w:rsidR="00641C03" w:rsidRPr="00641C03" w:rsidRDefault="00641C03" w:rsidP="00641C03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641C03">
              <w:rPr>
                <w:rFonts w:eastAsia="Times New Roman"/>
                <w:b/>
                <w:lang w:eastAsia="ru-RU"/>
              </w:rPr>
              <w:t>ЕФИМОВА Татьяна Александровна,</w:t>
            </w:r>
          </w:p>
          <w:p w14:paraId="3B0F30FB" w14:textId="77777777" w:rsidR="00641C03" w:rsidRPr="00641C03" w:rsidRDefault="00641C03" w:rsidP="00641C0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41C03">
              <w:rPr>
                <w:rFonts w:eastAsia="Times New Roman"/>
                <w:lang w:eastAsia="ru-RU"/>
              </w:rPr>
              <w:t>ведущий менеджер отдела общественных связей ФГБУ «Редакция</w:t>
            </w:r>
          </w:p>
          <w:p w14:paraId="50D6DDF5" w14:textId="77777777" w:rsidR="00641C03" w:rsidRPr="00641C03" w:rsidRDefault="00641C03" w:rsidP="00641C0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41C03">
              <w:rPr>
                <w:rFonts w:eastAsia="Times New Roman"/>
                <w:lang w:eastAsia="ru-RU"/>
              </w:rPr>
              <w:t>«Российской газеты», координатор проекта «Пушкинский конкурс»</w:t>
            </w:r>
          </w:p>
          <w:p w14:paraId="5E0DD280" w14:textId="77777777" w:rsidR="00641C03" w:rsidRPr="00F25FEF" w:rsidRDefault="00641C03" w:rsidP="00F25FEF">
            <w:pPr>
              <w:ind w:left="567" w:firstLine="0"/>
              <w:jc w:val="left"/>
              <w:rPr>
                <w:i/>
              </w:rPr>
            </w:pPr>
            <w:r w:rsidRPr="00F25FEF">
              <w:rPr>
                <w:i/>
              </w:rPr>
              <w:t>О международном Пушкинском конкурсе</w:t>
            </w:r>
          </w:p>
          <w:p w14:paraId="535151D0" w14:textId="77777777" w:rsidR="00641C03" w:rsidRPr="008B77F0" w:rsidRDefault="00641C03" w:rsidP="00F4657B">
            <w:pPr>
              <w:ind w:firstLine="0"/>
              <w:jc w:val="left"/>
              <w:rPr>
                <w:b/>
              </w:rPr>
            </w:pPr>
          </w:p>
        </w:tc>
      </w:tr>
      <w:tr w:rsidR="00F4657B" w:rsidRPr="008B77F0" w14:paraId="6258BBD1" w14:textId="77777777" w:rsidTr="006B03C9">
        <w:tc>
          <w:tcPr>
            <w:tcW w:w="1865" w:type="dxa"/>
          </w:tcPr>
          <w:p w14:paraId="687488F2" w14:textId="77777777" w:rsidR="00F4657B" w:rsidRDefault="00F4657B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59B69E07" w14:textId="77777777" w:rsidR="00F4657B" w:rsidRDefault="00F4657B" w:rsidP="00B00885">
            <w:pPr>
              <w:ind w:firstLine="0"/>
              <w:jc w:val="left"/>
            </w:pPr>
            <w:r w:rsidRPr="008B77F0">
              <w:rPr>
                <w:b/>
              </w:rPr>
              <w:t>ЩЕРБАК Антонина Семеновна</w:t>
            </w:r>
            <w:r w:rsidRPr="008B77F0">
              <w:t xml:space="preserve">, </w:t>
            </w:r>
          </w:p>
          <w:p w14:paraId="4DD964E2" w14:textId="77777777" w:rsidR="00F4657B" w:rsidRPr="00C51908" w:rsidRDefault="00F4657B" w:rsidP="00B00885">
            <w:pPr>
              <w:ind w:firstLine="0"/>
              <w:jc w:val="left"/>
            </w:pPr>
            <w:r w:rsidRPr="008B77F0">
              <w:t xml:space="preserve">профессор кафедры русского языка Тамбовского государственного университета </w:t>
            </w:r>
            <w:r>
              <w:t xml:space="preserve">имени </w:t>
            </w:r>
            <w:r w:rsidRPr="008B77F0">
              <w:t>Г.</w:t>
            </w:r>
            <w:r>
              <w:t xml:space="preserve"> </w:t>
            </w:r>
            <w:r w:rsidRPr="008B77F0">
              <w:t>Р. Державина</w:t>
            </w:r>
            <w:r w:rsidR="00C51908">
              <w:t xml:space="preserve"> </w:t>
            </w:r>
            <w:r w:rsidR="00C51908" w:rsidRPr="00C51908">
              <w:t>(</w:t>
            </w:r>
            <w:r w:rsidR="00C51908" w:rsidRPr="00C51908">
              <w:rPr>
                <w:b/>
              </w:rPr>
              <w:t>ВКС</w:t>
            </w:r>
            <w:r w:rsidR="00C51908" w:rsidRPr="00C51908">
              <w:t>)</w:t>
            </w:r>
          </w:p>
          <w:p w14:paraId="280012FC" w14:textId="77777777" w:rsidR="00F4657B" w:rsidRPr="008D03DE" w:rsidRDefault="00F4657B" w:rsidP="00B00885">
            <w:pPr>
              <w:ind w:left="567" w:firstLine="0"/>
              <w:jc w:val="left"/>
              <w:rPr>
                <w:i/>
              </w:rPr>
            </w:pPr>
            <w:r w:rsidRPr="008D03DE">
              <w:rPr>
                <w:i/>
              </w:rPr>
              <w:t xml:space="preserve">Русский язык в </w:t>
            </w:r>
            <w:proofErr w:type="spellStart"/>
            <w:r w:rsidRPr="008D03DE">
              <w:rPr>
                <w:i/>
              </w:rPr>
              <w:t>ино</w:t>
            </w:r>
            <w:r w:rsidR="00C51908">
              <w:rPr>
                <w:i/>
              </w:rPr>
              <w:t>культурной</w:t>
            </w:r>
            <w:proofErr w:type="spellEnd"/>
            <w:r w:rsidR="00C51908">
              <w:rPr>
                <w:i/>
              </w:rPr>
              <w:t xml:space="preserve"> среде: Узбекистан</w:t>
            </w:r>
          </w:p>
          <w:p w14:paraId="25E52211" w14:textId="77777777" w:rsidR="00F4657B" w:rsidRPr="008B77F0" w:rsidRDefault="00F4657B" w:rsidP="00B00885">
            <w:pPr>
              <w:ind w:firstLine="0"/>
              <w:jc w:val="left"/>
              <w:rPr>
                <w:b/>
              </w:rPr>
            </w:pPr>
          </w:p>
        </w:tc>
      </w:tr>
      <w:tr w:rsidR="00F4657B" w:rsidRPr="008B77F0" w14:paraId="01A74511" w14:textId="77777777" w:rsidTr="006B03C9">
        <w:tc>
          <w:tcPr>
            <w:tcW w:w="1865" w:type="dxa"/>
          </w:tcPr>
          <w:p w14:paraId="012A325F" w14:textId="77777777" w:rsidR="00F4657B" w:rsidRDefault="00F4657B" w:rsidP="00B00885">
            <w:pPr>
              <w:jc w:val="right"/>
            </w:pPr>
            <w:r w:rsidRPr="002C59E3">
              <w:t>–</w:t>
            </w:r>
          </w:p>
        </w:tc>
        <w:tc>
          <w:tcPr>
            <w:tcW w:w="8484" w:type="dxa"/>
          </w:tcPr>
          <w:p w14:paraId="4ADB1A23" w14:textId="77777777" w:rsidR="00F4657B" w:rsidRDefault="00F4657B" w:rsidP="00B00885">
            <w:pPr>
              <w:ind w:firstLine="0"/>
              <w:jc w:val="left"/>
            </w:pPr>
            <w:r w:rsidRPr="008B77F0">
              <w:rPr>
                <w:b/>
              </w:rPr>
              <w:t xml:space="preserve">МАСЛИКОВА Эльвира </w:t>
            </w:r>
            <w:proofErr w:type="spellStart"/>
            <w:r w:rsidRPr="008B77F0">
              <w:rPr>
                <w:b/>
              </w:rPr>
              <w:t>Фаритовна</w:t>
            </w:r>
            <w:proofErr w:type="spellEnd"/>
            <w:r w:rsidRPr="008B77F0">
              <w:t xml:space="preserve">, </w:t>
            </w:r>
          </w:p>
          <w:p w14:paraId="52869053" w14:textId="77777777" w:rsidR="00F4657B" w:rsidRDefault="00F4657B" w:rsidP="00B00885">
            <w:pPr>
              <w:ind w:firstLine="0"/>
              <w:jc w:val="left"/>
            </w:pPr>
            <w:r w:rsidRPr="008B77F0">
              <w:t xml:space="preserve">заместитель генерального директора издательства </w:t>
            </w:r>
            <w:r>
              <w:t>«</w:t>
            </w:r>
            <w:r w:rsidRPr="008B77F0">
              <w:t>Русское слово</w:t>
            </w:r>
            <w:r>
              <w:t>»</w:t>
            </w:r>
          </w:p>
          <w:p w14:paraId="0F5B9CC4" w14:textId="77777777" w:rsidR="00F4657B" w:rsidRDefault="00F4657B" w:rsidP="00B00885">
            <w:pPr>
              <w:ind w:left="567" w:firstLine="0"/>
              <w:jc w:val="left"/>
              <w:rPr>
                <w:i/>
              </w:rPr>
            </w:pPr>
            <w:r w:rsidRPr="008D03DE">
              <w:rPr>
                <w:i/>
              </w:rPr>
              <w:t>Формирование межкультурной компетентности учащихс</w:t>
            </w:r>
            <w:r>
              <w:rPr>
                <w:i/>
              </w:rPr>
              <w:t xml:space="preserve">я </w:t>
            </w:r>
          </w:p>
          <w:p w14:paraId="4899D229" w14:textId="77777777" w:rsidR="00F4657B" w:rsidRPr="008D03DE" w:rsidRDefault="00F4657B" w:rsidP="00B00885">
            <w:pPr>
              <w:ind w:left="567" w:firstLine="0"/>
              <w:jc w:val="left"/>
              <w:rPr>
                <w:i/>
              </w:rPr>
            </w:pPr>
            <w:r>
              <w:rPr>
                <w:i/>
              </w:rPr>
              <w:t>на уроках русской словесности</w:t>
            </w:r>
          </w:p>
          <w:p w14:paraId="50204942" w14:textId="77777777" w:rsidR="00F4657B" w:rsidRPr="008B77F0" w:rsidRDefault="00F4657B" w:rsidP="00B00885">
            <w:pPr>
              <w:ind w:firstLine="0"/>
              <w:jc w:val="left"/>
              <w:rPr>
                <w:b/>
              </w:rPr>
            </w:pPr>
          </w:p>
        </w:tc>
      </w:tr>
    </w:tbl>
    <w:p w14:paraId="091159B9" w14:textId="77777777" w:rsidR="00D91189" w:rsidRPr="00535457" w:rsidRDefault="00D91189" w:rsidP="00980DA7">
      <w:pPr>
        <w:ind w:firstLine="0"/>
      </w:pPr>
    </w:p>
    <w:sectPr w:rsidR="00D91189" w:rsidRPr="00535457" w:rsidSect="00980D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E2"/>
    <w:rsid w:val="00072137"/>
    <w:rsid w:val="000C3F57"/>
    <w:rsid w:val="001303D1"/>
    <w:rsid w:val="00175AFC"/>
    <w:rsid w:val="001E77D6"/>
    <w:rsid w:val="002413E2"/>
    <w:rsid w:val="00250DC3"/>
    <w:rsid w:val="00276E67"/>
    <w:rsid w:val="00331493"/>
    <w:rsid w:val="003C2B34"/>
    <w:rsid w:val="003C32A0"/>
    <w:rsid w:val="00410D7D"/>
    <w:rsid w:val="00535457"/>
    <w:rsid w:val="00570386"/>
    <w:rsid w:val="00607919"/>
    <w:rsid w:val="00633A73"/>
    <w:rsid w:val="00641C03"/>
    <w:rsid w:val="006B03C9"/>
    <w:rsid w:val="0077744A"/>
    <w:rsid w:val="007A16C9"/>
    <w:rsid w:val="007D3440"/>
    <w:rsid w:val="00836CD5"/>
    <w:rsid w:val="00980DA7"/>
    <w:rsid w:val="00BD7936"/>
    <w:rsid w:val="00C11E0C"/>
    <w:rsid w:val="00C51908"/>
    <w:rsid w:val="00CA76E4"/>
    <w:rsid w:val="00CB68EE"/>
    <w:rsid w:val="00D2266F"/>
    <w:rsid w:val="00D5271E"/>
    <w:rsid w:val="00D73B72"/>
    <w:rsid w:val="00D91189"/>
    <w:rsid w:val="00D928E1"/>
    <w:rsid w:val="00E65C17"/>
    <w:rsid w:val="00EB5EA3"/>
    <w:rsid w:val="00F07D16"/>
    <w:rsid w:val="00F25FEF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344"/>
  <w15:docId w15:val="{AF27D9B1-5909-4B0C-9926-78A40D2C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C9"/>
    <w:pPr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D7936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C9"/>
    <w:pPr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D7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657B"/>
    <w:rPr>
      <w:b/>
      <w:bCs/>
    </w:rPr>
  </w:style>
  <w:style w:type="paragraph" w:styleId="a5">
    <w:name w:val="List Paragraph"/>
    <w:basedOn w:val="a"/>
    <w:uiPriority w:val="34"/>
    <w:qFormat/>
    <w:rsid w:val="00F4657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28E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D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DA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Никита Алексеевич</dc:creator>
  <cp:lastModifiedBy>stanislav golubev</cp:lastModifiedBy>
  <cp:revision>2</cp:revision>
  <cp:lastPrinted>2023-10-20T10:30:00Z</cp:lastPrinted>
  <dcterms:created xsi:type="dcterms:W3CDTF">2023-10-25T20:05:00Z</dcterms:created>
  <dcterms:modified xsi:type="dcterms:W3CDTF">2023-10-25T20:05:00Z</dcterms:modified>
</cp:coreProperties>
</file>